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5A8BF" w14:textId="4E858DBC" w:rsidR="00DB1EF0" w:rsidRPr="00B94777" w:rsidRDefault="00DB1EF0" w:rsidP="00E76312">
      <w:pPr>
        <w:pBdr>
          <w:bottom w:val="single" w:sz="6" w:space="1" w:color="auto"/>
        </w:pBdr>
        <w:rPr>
          <w:i/>
          <w:iCs/>
        </w:rPr>
      </w:pPr>
      <w:r w:rsidRPr="00B94777">
        <w:rPr>
          <w:i/>
          <w:iCs/>
        </w:rPr>
        <w:t xml:space="preserve">PŘÍLOHA </w:t>
      </w:r>
      <w:r w:rsidR="00AE31C2">
        <w:rPr>
          <w:i/>
          <w:iCs/>
        </w:rPr>
        <w:t xml:space="preserve">č. 2 </w:t>
      </w:r>
      <w:r w:rsidR="00E76312" w:rsidRPr="00B94777">
        <w:rPr>
          <w:i/>
          <w:iCs/>
        </w:rPr>
        <w:t xml:space="preserve">k žádosti o přijetí do Domu s pečovatelskou službou Včelná – </w:t>
      </w:r>
      <w:proofErr w:type="spellStart"/>
      <w:r w:rsidR="00E76312" w:rsidRPr="00B94777">
        <w:rPr>
          <w:i/>
          <w:iCs/>
        </w:rPr>
        <w:t>Witthanka</w:t>
      </w:r>
      <w:proofErr w:type="spellEnd"/>
    </w:p>
    <w:p w14:paraId="23635D57" w14:textId="77777777" w:rsidR="00E76312" w:rsidRPr="00DB1EF0" w:rsidRDefault="00E76312" w:rsidP="00DB1EF0">
      <w:pPr>
        <w:rPr>
          <w:b/>
          <w:bCs/>
        </w:rPr>
      </w:pPr>
    </w:p>
    <w:p w14:paraId="4E18FA4F" w14:textId="77777777" w:rsidR="00E76312" w:rsidRDefault="00E76312" w:rsidP="00DB1EF0">
      <w:pPr>
        <w:rPr>
          <w:b/>
          <w:bCs/>
        </w:rPr>
      </w:pPr>
    </w:p>
    <w:p w14:paraId="1EE77624" w14:textId="36008C73" w:rsidR="00DB1EF0" w:rsidRPr="00F528A3" w:rsidRDefault="00DB1EF0" w:rsidP="00E76312">
      <w:pPr>
        <w:rPr>
          <w:b/>
          <w:bCs/>
          <w:sz w:val="24"/>
          <w:szCs w:val="24"/>
        </w:rPr>
      </w:pPr>
      <w:r w:rsidRPr="00F528A3">
        <w:rPr>
          <w:b/>
          <w:bCs/>
          <w:sz w:val="24"/>
          <w:szCs w:val="24"/>
        </w:rPr>
        <w:t>ČESTNÉ PROHLÁŠENÍ O MAJETKOVÝCH POMĚRECH</w:t>
      </w:r>
    </w:p>
    <w:p w14:paraId="6495E33E" w14:textId="77777777" w:rsidR="00E76312" w:rsidRDefault="00E76312" w:rsidP="00DB1EF0">
      <w:pPr>
        <w:rPr>
          <w:b/>
          <w:bCs/>
        </w:rPr>
      </w:pPr>
    </w:p>
    <w:p w14:paraId="219DFD6D" w14:textId="77777777" w:rsidR="00E76312" w:rsidRDefault="00DB1EF0" w:rsidP="00DB1EF0">
      <w:r w:rsidRPr="00DB1EF0">
        <w:t>Já, níže podepsaný/á:</w:t>
      </w:r>
    </w:p>
    <w:tbl>
      <w:tblPr>
        <w:tblStyle w:val="Mkatabulky"/>
        <w:tblW w:w="920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58"/>
        <w:gridCol w:w="6151"/>
      </w:tblGrid>
      <w:tr w:rsidR="00520237" w14:paraId="310A6E88" w14:textId="77777777" w:rsidTr="00C7406F">
        <w:trPr>
          <w:trHeight w:hRule="exact" w:val="567"/>
        </w:trPr>
        <w:tc>
          <w:tcPr>
            <w:tcW w:w="3058" w:type="dxa"/>
            <w:vAlign w:val="center"/>
          </w:tcPr>
          <w:p w14:paraId="4B0EB84F" w14:textId="77777777" w:rsidR="00520237" w:rsidRPr="008551C1" w:rsidRDefault="00520237" w:rsidP="00C7406F">
            <w:pPr>
              <w:tabs>
                <w:tab w:val="left" w:pos="2835"/>
              </w:tabs>
            </w:pPr>
            <w:r w:rsidRPr="008551C1">
              <w:t>Titul, jméno, příjmení:</w:t>
            </w:r>
          </w:p>
        </w:tc>
        <w:tc>
          <w:tcPr>
            <w:tcW w:w="6151" w:type="dxa"/>
            <w:tcMar>
              <w:left w:w="108" w:type="dxa"/>
              <w:right w:w="108" w:type="dxa"/>
            </w:tcMar>
            <w:vAlign w:val="center"/>
          </w:tcPr>
          <w:p w14:paraId="0EC184A5" w14:textId="77777777" w:rsidR="00520237" w:rsidRDefault="00520237" w:rsidP="00C7406F">
            <w:pPr>
              <w:tabs>
                <w:tab w:val="left" w:pos="2835"/>
              </w:tabs>
            </w:pPr>
          </w:p>
        </w:tc>
      </w:tr>
      <w:tr w:rsidR="00520237" w14:paraId="77D88E2C" w14:textId="77777777" w:rsidTr="00C7406F">
        <w:trPr>
          <w:trHeight w:hRule="exact" w:val="567"/>
        </w:trPr>
        <w:tc>
          <w:tcPr>
            <w:tcW w:w="3058" w:type="dxa"/>
            <w:vAlign w:val="center"/>
          </w:tcPr>
          <w:p w14:paraId="783F20E8" w14:textId="77777777" w:rsidR="00520237" w:rsidRPr="008551C1" w:rsidRDefault="00520237" w:rsidP="00C7406F">
            <w:pPr>
              <w:tabs>
                <w:tab w:val="left" w:pos="2835"/>
              </w:tabs>
            </w:pPr>
            <w:r w:rsidRPr="008551C1">
              <w:t>Datum narození:</w:t>
            </w:r>
          </w:p>
        </w:tc>
        <w:tc>
          <w:tcPr>
            <w:tcW w:w="6151" w:type="dxa"/>
            <w:tcMar>
              <w:left w:w="108" w:type="dxa"/>
              <w:right w:w="108" w:type="dxa"/>
            </w:tcMar>
            <w:vAlign w:val="center"/>
          </w:tcPr>
          <w:p w14:paraId="28DE6BC1" w14:textId="77777777" w:rsidR="00520237" w:rsidRPr="00A606CE" w:rsidRDefault="00520237" w:rsidP="00C7406F">
            <w:pPr>
              <w:tabs>
                <w:tab w:val="left" w:pos="2835"/>
              </w:tabs>
              <w:rPr>
                <w:color w:val="215E99" w:themeColor="text2" w:themeTint="BF"/>
              </w:rPr>
            </w:pPr>
          </w:p>
        </w:tc>
      </w:tr>
      <w:tr w:rsidR="00520237" w14:paraId="777608E0" w14:textId="77777777" w:rsidTr="00C7406F">
        <w:trPr>
          <w:trHeight w:hRule="exact" w:val="567"/>
        </w:trPr>
        <w:tc>
          <w:tcPr>
            <w:tcW w:w="3058" w:type="dxa"/>
            <w:vAlign w:val="center"/>
          </w:tcPr>
          <w:p w14:paraId="05CC2E9D" w14:textId="77777777" w:rsidR="00520237" w:rsidRPr="008551C1" w:rsidRDefault="00520237" w:rsidP="00C7406F">
            <w:pPr>
              <w:tabs>
                <w:tab w:val="left" w:pos="2835"/>
              </w:tabs>
            </w:pPr>
            <w:r w:rsidRPr="008551C1">
              <w:t>Adresa trvalého pobytu:</w:t>
            </w:r>
          </w:p>
        </w:tc>
        <w:tc>
          <w:tcPr>
            <w:tcW w:w="6151" w:type="dxa"/>
            <w:vAlign w:val="center"/>
          </w:tcPr>
          <w:p w14:paraId="0524FFCD" w14:textId="77777777" w:rsidR="00520237" w:rsidRPr="00A606CE" w:rsidRDefault="00520237" w:rsidP="00C7406F">
            <w:pPr>
              <w:tabs>
                <w:tab w:val="left" w:pos="2835"/>
              </w:tabs>
              <w:rPr>
                <w:color w:val="215E99" w:themeColor="text2" w:themeTint="BF"/>
              </w:rPr>
            </w:pPr>
          </w:p>
        </w:tc>
      </w:tr>
    </w:tbl>
    <w:p w14:paraId="45060E97" w14:textId="77777777" w:rsidR="00E76312" w:rsidRDefault="00E76312" w:rsidP="00DB1EF0"/>
    <w:p w14:paraId="2057B3BA" w14:textId="701DDF22" w:rsidR="00DB1EF0" w:rsidRPr="00DB1EF0" w:rsidRDefault="00DB1EF0" w:rsidP="00DB1EF0">
      <w:r w:rsidRPr="00DB1EF0">
        <w:t xml:space="preserve">tímto </w:t>
      </w:r>
      <w:r w:rsidRPr="00DB1EF0">
        <w:rPr>
          <w:b/>
          <w:bCs/>
        </w:rPr>
        <w:t>čestně prohlašuji</w:t>
      </w:r>
      <w:r w:rsidRPr="00DB1EF0">
        <w:t>, že:</w:t>
      </w:r>
    </w:p>
    <w:p w14:paraId="5F96A270" w14:textId="77777777" w:rsidR="00DB1EF0" w:rsidRPr="00DB1EF0" w:rsidRDefault="00DB1EF0" w:rsidP="00520237">
      <w:pPr>
        <w:numPr>
          <w:ilvl w:val="0"/>
          <w:numId w:val="1"/>
        </w:numPr>
        <w:tabs>
          <w:tab w:val="clear" w:pos="720"/>
        </w:tabs>
        <w:ind w:left="284" w:hanging="284"/>
      </w:pPr>
      <w:r w:rsidRPr="00DB1EF0">
        <w:rPr>
          <w:b/>
          <w:bCs/>
        </w:rPr>
        <w:t>nevlastním / vlastním</w:t>
      </w:r>
      <w:r w:rsidRPr="00DB1EF0">
        <w:t xml:space="preserve"> (nehodící se škrtněte) žádnou nemovitost určenou k bydlení,</w:t>
      </w:r>
    </w:p>
    <w:p w14:paraId="225A5AC6" w14:textId="4055FC2D" w:rsidR="00E323A5" w:rsidRDefault="00DB1EF0" w:rsidP="00E323A5">
      <w:pPr>
        <w:numPr>
          <w:ilvl w:val="0"/>
          <w:numId w:val="1"/>
        </w:numPr>
        <w:tabs>
          <w:tab w:val="clear" w:pos="720"/>
        </w:tabs>
        <w:spacing w:after="0"/>
        <w:ind w:left="284" w:hanging="284"/>
      </w:pPr>
      <w:r w:rsidRPr="00520237">
        <w:t>pokud</w:t>
      </w:r>
      <w:r w:rsidRPr="00DB1EF0">
        <w:t xml:space="preserve"> vlastním nemovitost, uvádím její popis: </w:t>
      </w:r>
    </w:p>
    <w:tbl>
      <w:tblPr>
        <w:tblStyle w:val="Mkatabulky"/>
        <w:tblpPr w:leftFromText="141" w:rightFromText="141" w:vertAnchor="text" w:horzAnchor="margin" w:tblpXSpec="right" w:tblpY="164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789"/>
      </w:tblGrid>
      <w:tr w:rsidR="00520237" w14:paraId="04CC1BED" w14:textId="77777777" w:rsidTr="00E323A5">
        <w:trPr>
          <w:trHeight w:val="537"/>
        </w:trPr>
        <w:tc>
          <w:tcPr>
            <w:tcW w:w="8789" w:type="dxa"/>
            <w:vAlign w:val="center"/>
          </w:tcPr>
          <w:p w14:paraId="41A57D7E" w14:textId="7B655C35" w:rsidR="00520237" w:rsidRDefault="00520237" w:rsidP="00C7406F"/>
        </w:tc>
      </w:tr>
    </w:tbl>
    <w:p w14:paraId="30E2818C" w14:textId="7A8F6505" w:rsidR="00DB1EF0" w:rsidRPr="00E323A5" w:rsidRDefault="00DB1EF0" w:rsidP="00476DF7">
      <w:pPr>
        <w:ind w:left="720"/>
        <w:rPr>
          <w:sz w:val="12"/>
          <w:szCs w:val="12"/>
        </w:rPr>
      </w:pPr>
    </w:p>
    <w:p w14:paraId="7C90B00C" w14:textId="595A3605" w:rsidR="00DB1EF0" w:rsidRPr="00DB1EF0" w:rsidRDefault="00DB1EF0" w:rsidP="00E323A5">
      <w:pPr>
        <w:numPr>
          <w:ilvl w:val="0"/>
          <w:numId w:val="1"/>
        </w:numPr>
        <w:tabs>
          <w:tab w:val="clear" w:pos="720"/>
        </w:tabs>
        <w:spacing w:before="300" w:after="0"/>
        <w:ind w:left="284" w:hanging="284"/>
      </w:pPr>
      <w:r w:rsidRPr="00DB1EF0">
        <w:t>jsem si vědom/a, že uvedení nepravdivých údajů může být důvodem k vyřazení z</w:t>
      </w:r>
      <w:r w:rsidR="00E76312">
        <w:t> </w:t>
      </w:r>
      <w:r w:rsidRPr="00DB1EF0">
        <w:t>pořadníku žadatelů.</w:t>
      </w:r>
    </w:p>
    <w:p w14:paraId="6D144A76" w14:textId="77777777" w:rsidR="003F20A0" w:rsidRDefault="003F20A0" w:rsidP="00DB1EF0"/>
    <w:p w14:paraId="61B0BEB2" w14:textId="77777777" w:rsidR="00E323A5" w:rsidRPr="00874341" w:rsidRDefault="00E323A5" w:rsidP="00E323A5"/>
    <w:tbl>
      <w:tblPr>
        <w:tblStyle w:val="Mkatabulky"/>
        <w:tblpPr w:leftFromText="141" w:rightFromText="141" w:vertAnchor="text" w:horzAnchor="page" w:tblpX="2030" w:tblpY="-54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72"/>
      </w:tblGrid>
      <w:tr w:rsidR="00E323A5" w14:paraId="49C3F304" w14:textId="77777777" w:rsidTr="00C7406F">
        <w:trPr>
          <w:trHeight w:val="418"/>
        </w:trPr>
        <w:tc>
          <w:tcPr>
            <w:tcW w:w="2972" w:type="dxa"/>
            <w:vAlign w:val="center"/>
          </w:tcPr>
          <w:p w14:paraId="5490957E" w14:textId="77777777" w:rsidR="00E323A5" w:rsidRDefault="00E323A5" w:rsidP="00C7406F"/>
        </w:tc>
      </w:tr>
    </w:tbl>
    <w:tbl>
      <w:tblPr>
        <w:tblStyle w:val="Mkatabulky"/>
        <w:tblpPr w:leftFromText="141" w:rightFromText="141" w:vertAnchor="text" w:horzAnchor="page" w:tblpX="6246" w:tblpY="-4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30"/>
      </w:tblGrid>
      <w:tr w:rsidR="00E323A5" w14:paraId="50DD5A73" w14:textId="77777777" w:rsidTr="00C7406F">
        <w:trPr>
          <w:trHeight w:val="416"/>
        </w:trPr>
        <w:tc>
          <w:tcPr>
            <w:tcW w:w="2830" w:type="dxa"/>
            <w:vAlign w:val="center"/>
          </w:tcPr>
          <w:p w14:paraId="7D4EBE09" w14:textId="77777777" w:rsidR="00E323A5" w:rsidRDefault="00E323A5" w:rsidP="00C7406F">
            <w:pPr>
              <w:jc w:val="both"/>
            </w:pPr>
          </w:p>
        </w:tc>
      </w:tr>
    </w:tbl>
    <w:p w14:paraId="56E3DF4B" w14:textId="77777777" w:rsidR="00E323A5" w:rsidRPr="00874341" w:rsidRDefault="00E323A5" w:rsidP="00E323A5">
      <w:pPr>
        <w:jc w:val="both"/>
      </w:pPr>
      <w:r w:rsidRPr="00874341">
        <w:t>V</w:t>
      </w:r>
      <w:r>
        <w:tab/>
        <w:t xml:space="preserve">dne </w:t>
      </w:r>
    </w:p>
    <w:p w14:paraId="7EFA2133" w14:textId="77777777" w:rsidR="00E323A5" w:rsidRDefault="00E323A5" w:rsidP="00E323A5">
      <w:pPr>
        <w:spacing w:after="0"/>
      </w:pPr>
    </w:p>
    <w:p w14:paraId="74B9A11E" w14:textId="77777777" w:rsidR="00E323A5" w:rsidRDefault="00E323A5" w:rsidP="00E323A5"/>
    <w:p w14:paraId="5CD8A360" w14:textId="1BED2BE5" w:rsidR="00E323A5" w:rsidRDefault="00E323A5" w:rsidP="00E323A5">
      <w:r w:rsidRPr="00874341">
        <w:t>Podpis žadatele:</w:t>
      </w:r>
    </w:p>
    <w:p w14:paraId="10743C0B" w14:textId="77777777" w:rsidR="00A53831" w:rsidRDefault="00A53831" w:rsidP="00E323A5"/>
    <w:sectPr w:rsidR="00A53831" w:rsidSect="00E76312">
      <w:pgSz w:w="11906" w:h="16838"/>
      <w:pgMar w:top="102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97B7F"/>
    <w:multiLevelType w:val="multilevel"/>
    <w:tmpl w:val="3884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7219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F0"/>
    <w:rsid w:val="001657FE"/>
    <w:rsid w:val="003F20A0"/>
    <w:rsid w:val="00476DF7"/>
    <w:rsid w:val="004E0371"/>
    <w:rsid w:val="00520237"/>
    <w:rsid w:val="007B41B5"/>
    <w:rsid w:val="00A53831"/>
    <w:rsid w:val="00AA09BE"/>
    <w:rsid w:val="00AE31C2"/>
    <w:rsid w:val="00B57B51"/>
    <w:rsid w:val="00B94777"/>
    <w:rsid w:val="00BC2FB2"/>
    <w:rsid w:val="00D33D0A"/>
    <w:rsid w:val="00DB1EF0"/>
    <w:rsid w:val="00E323A5"/>
    <w:rsid w:val="00E3634F"/>
    <w:rsid w:val="00E76312"/>
    <w:rsid w:val="00F14FA9"/>
    <w:rsid w:val="00F5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A84F"/>
  <w15:chartTrackingRefBased/>
  <w15:docId w15:val="{80F531E8-032C-43E5-9BD9-25F1DDF6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B1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1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1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1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1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1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1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1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1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1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B1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1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1EF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1EF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1E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1E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1E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1E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B1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1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1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B1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B1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B1E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B1E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B1EF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B1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B1EF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B1EF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20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438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Stránská</dc:creator>
  <cp:keywords/>
  <dc:description/>
  <cp:lastModifiedBy>František Mareš</cp:lastModifiedBy>
  <cp:revision>11</cp:revision>
  <dcterms:created xsi:type="dcterms:W3CDTF">2026-01-06T08:47:00Z</dcterms:created>
  <dcterms:modified xsi:type="dcterms:W3CDTF">2026-02-24T07:28:00Z</dcterms:modified>
</cp:coreProperties>
</file>